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17" w:rsidRDefault="00B95D17" w:rsidP="00B95D17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BIJU PATNAIK INSTITUTE OF TECHNOLOGY MOTTO, PURI</w:t>
      </w:r>
    </w:p>
    <w:p w:rsidR="00B95D17" w:rsidRDefault="00B95D17" w:rsidP="00B95D17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(GOVERNMENT POLYTECHNIC, PURI)</w:t>
      </w:r>
    </w:p>
    <w:p w:rsidR="00735BA5" w:rsidRDefault="00735BA5" w:rsidP="00735BA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6</w:t>
      </w:r>
      <w:r w:rsidRPr="00E12E8E">
        <w:rPr>
          <w:rFonts w:ascii="Arial Black" w:hAnsi="Arial Black"/>
          <w:sz w:val="36"/>
          <w:szCs w:val="36"/>
          <w:vertAlign w:val="superscript"/>
        </w:rPr>
        <w:t>th</w:t>
      </w:r>
      <w:r>
        <w:rPr>
          <w:rFonts w:ascii="Arial Black" w:hAnsi="Arial Black"/>
          <w:sz w:val="36"/>
          <w:szCs w:val="36"/>
        </w:rPr>
        <w:t xml:space="preserve"> SEMESTER</w:t>
      </w:r>
    </w:p>
    <w:p w:rsidR="00735BA5" w:rsidRDefault="00735BA5" w:rsidP="00735BA5">
      <w:pPr>
        <w:jc w:val="center"/>
        <w:rPr>
          <w:rFonts w:ascii="Arial Black" w:hAnsi="Arial Black"/>
          <w:sz w:val="36"/>
          <w:szCs w:val="36"/>
          <w:u w:val="single"/>
        </w:rPr>
      </w:pPr>
      <w:r w:rsidRPr="00E12E8E">
        <w:rPr>
          <w:rFonts w:ascii="Arial Black" w:hAnsi="Arial Black"/>
          <w:sz w:val="36"/>
          <w:szCs w:val="36"/>
          <w:u w:val="single"/>
        </w:rPr>
        <w:t>ESTIMATION AND COST EVALUATION-II</w:t>
      </w:r>
    </w:p>
    <w:p w:rsidR="00735BA5" w:rsidRDefault="00735BA5" w:rsidP="001615F1">
      <w:pPr>
        <w:rPr>
          <w:rFonts w:ascii="Arial Black" w:hAnsi="Arial Black"/>
          <w:sz w:val="32"/>
          <w:szCs w:val="32"/>
          <w:u w:val="single"/>
        </w:rPr>
      </w:pPr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01F4B">
        <w:rPr>
          <w:rFonts w:ascii="Arial Black" w:hAnsi="Arial Black"/>
          <w:sz w:val="24"/>
          <w:szCs w:val="24"/>
        </w:rPr>
        <w:t xml:space="preserve">What do you mean by </w:t>
      </w:r>
      <w:r>
        <w:rPr>
          <w:rFonts w:ascii="Arial Black" w:hAnsi="Arial Black"/>
          <w:sz w:val="24"/>
          <w:szCs w:val="24"/>
        </w:rPr>
        <w:t xml:space="preserve">abutment of </w:t>
      </w:r>
      <w:proofErr w:type="gramStart"/>
      <w:r>
        <w:rPr>
          <w:rFonts w:ascii="Arial Black" w:hAnsi="Arial Black"/>
          <w:sz w:val="24"/>
          <w:szCs w:val="24"/>
        </w:rPr>
        <w:t>bridge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Define bent-up </w:t>
      </w:r>
      <w:proofErr w:type="gramStart"/>
      <w:r>
        <w:rPr>
          <w:rFonts w:ascii="Arial Black" w:hAnsi="Arial Black"/>
          <w:sz w:val="24"/>
          <w:szCs w:val="24"/>
        </w:rPr>
        <w:t>bars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Explain security </w:t>
      </w:r>
      <w:proofErr w:type="gramStart"/>
      <w:r>
        <w:rPr>
          <w:rFonts w:ascii="Arial Black" w:hAnsi="Arial Black"/>
          <w:sz w:val="24"/>
          <w:szCs w:val="24"/>
        </w:rPr>
        <w:t>deposit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are the methods of estimating earthwork in </w:t>
      </w:r>
      <w:proofErr w:type="gramStart"/>
      <w:r>
        <w:rPr>
          <w:rFonts w:ascii="Arial Black" w:hAnsi="Arial Black"/>
          <w:sz w:val="24"/>
          <w:szCs w:val="24"/>
        </w:rPr>
        <w:t>road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is the book transfer </w:t>
      </w:r>
      <w:proofErr w:type="gramStart"/>
      <w:r>
        <w:rPr>
          <w:rFonts w:ascii="Arial Black" w:hAnsi="Arial Black"/>
          <w:sz w:val="24"/>
          <w:szCs w:val="24"/>
        </w:rPr>
        <w:t>roll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is </w:t>
      </w:r>
      <w:proofErr w:type="spellStart"/>
      <w:r>
        <w:rPr>
          <w:rFonts w:ascii="Arial Black" w:hAnsi="Arial Black"/>
          <w:sz w:val="24"/>
          <w:szCs w:val="24"/>
        </w:rPr>
        <w:t>acquittance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>roll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Define temporary </w:t>
      </w:r>
      <w:proofErr w:type="gramStart"/>
      <w:r>
        <w:rPr>
          <w:rFonts w:ascii="Arial Black" w:hAnsi="Arial Black"/>
          <w:sz w:val="24"/>
          <w:szCs w:val="24"/>
        </w:rPr>
        <w:t>advance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Explain classification of </w:t>
      </w:r>
      <w:proofErr w:type="gramStart"/>
      <w:r>
        <w:rPr>
          <w:rFonts w:ascii="Arial Black" w:hAnsi="Arial Black"/>
          <w:sz w:val="24"/>
          <w:szCs w:val="24"/>
        </w:rPr>
        <w:t>works ?</w:t>
      </w:r>
      <w:proofErr w:type="gramEnd"/>
    </w:p>
    <w:p w:rsidR="00735BA5" w:rsidRDefault="00735BA5" w:rsidP="00735BA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What is contingency budget? </w:t>
      </w:r>
    </w:p>
    <w:p w:rsidR="00735BA5" w:rsidRPr="001615F1" w:rsidRDefault="00735BA5" w:rsidP="001615F1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</w:t>
      </w:r>
      <w:proofErr w:type="gramStart"/>
      <w:r>
        <w:rPr>
          <w:rFonts w:ascii="Arial Black" w:hAnsi="Arial Black"/>
          <w:sz w:val="24"/>
          <w:szCs w:val="24"/>
        </w:rPr>
        <w:t>.W</w:t>
      </w:r>
      <w:r w:rsidRPr="00E73B33">
        <w:rPr>
          <w:rFonts w:ascii="Arial Black" w:hAnsi="Arial Black"/>
          <w:sz w:val="24"/>
          <w:szCs w:val="24"/>
        </w:rPr>
        <w:t>hat</w:t>
      </w:r>
      <w:proofErr w:type="gramEnd"/>
      <w:r w:rsidRPr="00E73B33">
        <w:rPr>
          <w:rFonts w:ascii="Arial Black" w:hAnsi="Arial Black"/>
          <w:sz w:val="24"/>
          <w:szCs w:val="24"/>
        </w:rPr>
        <w:t xml:space="preserve"> d</w:t>
      </w:r>
      <w:r w:rsidR="001615F1">
        <w:rPr>
          <w:rFonts w:ascii="Arial Black" w:hAnsi="Arial Black"/>
          <w:sz w:val="24"/>
          <w:szCs w:val="24"/>
        </w:rPr>
        <w:t>o you mean by bill and voucher</w:t>
      </w:r>
    </w:p>
    <w:p w:rsidR="00735BA5" w:rsidRPr="001615F1" w:rsidRDefault="001615F1" w:rsidP="001615F1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11</w:t>
      </w:r>
      <w:proofErr w:type="gramStart"/>
      <w:r>
        <w:rPr>
          <w:rFonts w:ascii="Arial Black" w:hAnsi="Arial Black"/>
          <w:sz w:val="24"/>
          <w:szCs w:val="24"/>
        </w:rPr>
        <w:t>.</w:t>
      </w:r>
      <w:r w:rsidR="00735BA5" w:rsidRPr="001615F1">
        <w:rPr>
          <w:rFonts w:ascii="Arial Black" w:hAnsi="Arial Black"/>
          <w:sz w:val="24"/>
          <w:szCs w:val="24"/>
        </w:rPr>
        <w:t>Prepare</w:t>
      </w:r>
      <w:proofErr w:type="gramEnd"/>
      <w:r w:rsidR="00735BA5" w:rsidRPr="001615F1">
        <w:rPr>
          <w:rFonts w:ascii="Arial Black" w:hAnsi="Arial Black"/>
          <w:sz w:val="24"/>
          <w:szCs w:val="24"/>
        </w:rPr>
        <w:t xml:space="preserve"> an estimate for a village road culvert as per plan and elevation gives in fig. the estimate should be based on the following?</w:t>
      </w:r>
    </w:p>
    <w:p w:rsidR="00735BA5" w:rsidRPr="001615F1" w:rsidRDefault="001615F1" w:rsidP="001615F1">
      <w:pPr>
        <w:ind w:left="36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12</w:t>
      </w:r>
      <w:proofErr w:type="gramStart"/>
      <w:r>
        <w:rPr>
          <w:rFonts w:ascii="Arial Black" w:hAnsi="Arial Black"/>
          <w:sz w:val="24"/>
          <w:szCs w:val="24"/>
        </w:rPr>
        <w:t>.</w:t>
      </w:r>
      <w:r w:rsidR="00735BA5" w:rsidRPr="001615F1">
        <w:rPr>
          <w:rFonts w:ascii="Arial Black" w:hAnsi="Arial Black"/>
          <w:sz w:val="24"/>
          <w:szCs w:val="24"/>
        </w:rPr>
        <w:t>Estimate</w:t>
      </w:r>
      <w:proofErr w:type="gramEnd"/>
      <w:r w:rsidR="00735BA5" w:rsidRPr="001615F1">
        <w:rPr>
          <w:rFonts w:ascii="Arial Black" w:hAnsi="Arial Black"/>
          <w:sz w:val="24"/>
          <w:szCs w:val="24"/>
        </w:rPr>
        <w:t xml:space="preserve"> the quantities of item involved for construction of a WBM road from following data.</w:t>
      </w:r>
    </w:p>
    <w:p w:rsidR="00735BA5" w:rsidRDefault="00735BA5" w:rsidP="00735BA5">
      <w:pPr>
        <w:pStyle w:val="ListParagraph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Length of the road from following data.</w:t>
      </w:r>
      <w:proofErr w:type="gramEnd"/>
    </w:p>
    <w:p w:rsidR="00735BA5" w:rsidRDefault="00735BA5" w:rsidP="00735BA5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Length of the road = 20000mm</w:t>
      </w:r>
    </w:p>
    <w:p w:rsidR="00735BA5" w:rsidRDefault="00735BA5" w:rsidP="00735BA5">
      <w:pPr>
        <w:pStyle w:val="ListParagraph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Metalled</w:t>
      </w:r>
      <w:proofErr w:type="spellEnd"/>
      <w:r>
        <w:rPr>
          <w:rFonts w:ascii="Arial Black" w:hAnsi="Arial Black"/>
          <w:sz w:val="24"/>
          <w:szCs w:val="24"/>
        </w:rPr>
        <w:t xml:space="preserve"> width = 3700mm</w:t>
      </w:r>
    </w:p>
    <w:p w:rsidR="00735BA5" w:rsidRDefault="00735BA5" w:rsidP="00735BA5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Thickness of grade- I metal 120mm loose consolidated to 80mm thick surface of the road is to be finished with two coats of CRMB bitumen as given below.</w:t>
      </w:r>
    </w:p>
    <w:p w:rsidR="00735BA5" w:rsidRPr="00463D13" w:rsidRDefault="00735BA5" w:rsidP="00735BA5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1</w:t>
      </w:r>
      <w:r w:rsidRPr="00463D13">
        <w:rPr>
          <w:rFonts w:ascii="Arial Black" w:hAnsi="Arial Black"/>
          <w:sz w:val="24"/>
          <w:szCs w:val="24"/>
          <w:vertAlign w:val="superscript"/>
        </w:rPr>
        <w:t>st</w:t>
      </w:r>
      <w:r>
        <w:rPr>
          <w:rFonts w:ascii="Arial Black" w:hAnsi="Arial Black"/>
          <w:sz w:val="24"/>
          <w:szCs w:val="24"/>
        </w:rPr>
        <w:t xml:space="preserve"> cost </w:t>
      </w:r>
      <w:proofErr w:type="gramStart"/>
      <w:r>
        <w:rPr>
          <w:rFonts w:ascii="Arial Black" w:hAnsi="Arial Black"/>
          <w:sz w:val="24"/>
          <w:szCs w:val="24"/>
        </w:rPr>
        <w:t>finishing :</w:t>
      </w:r>
      <w:proofErr w:type="gramEnd"/>
      <w:r>
        <w:rPr>
          <w:rFonts w:ascii="Arial Black" w:hAnsi="Arial Black"/>
          <w:sz w:val="24"/>
          <w:szCs w:val="24"/>
        </w:rPr>
        <w:t xml:space="preserve"> 13.2mm chips @0.017m</w:t>
      </w:r>
      <w:r>
        <w:rPr>
          <w:rFonts w:ascii="Arial Black" w:hAnsi="Arial Black"/>
          <w:sz w:val="24"/>
          <w:szCs w:val="24"/>
          <w:vertAlign w:val="superscript"/>
        </w:rPr>
        <w:t>3</w:t>
      </w:r>
      <w:r>
        <w:rPr>
          <w:rFonts w:ascii="Arial Black" w:hAnsi="Arial Black"/>
          <w:sz w:val="24"/>
          <w:szCs w:val="24"/>
        </w:rPr>
        <w:t xml:space="preserve"> and bitumen @1.2kg per square of road surface fuel used @ 0.35kg of bitumen.</w:t>
      </w:r>
    </w:p>
    <w:p w:rsidR="00735BA5" w:rsidRPr="00DE17A2" w:rsidRDefault="00735BA5" w:rsidP="00735BA5">
      <w:pPr>
        <w:pStyle w:val="ListParagraph"/>
        <w:rPr>
          <w:rFonts w:ascii="Arial Black" w:hAnsi="Arial Black"/>
          <w:sz w:val="24"/>
          <w:szCs w:val="24"/>
        </w:rPr>
      </w:pPr>
    </w:p>
    <w:p w:rsidR="00F904BD" w:rsidRPr="00735BA5" w:rsidRDefault="00F904BD" w:rsidP="00735BA5"/>
    <w:sectPr w:rsidR="00F904BD" w:rsidRPr="00735BA5" w:rsidSect="00F9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610A"/>
    <w:multiLevelType w:val="hybridMultilevel"/>
    <w:tmpl w:val="826C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723C8"/>
    <w:multiLevelType w:val="hybridMultilevel"/>
    <w:tmpl w:val="2B9E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2D74"/>
    <w:rsid w:val="0005160E"/>
    <w:rsid w:val="00064FDE"/>
    <w:rsid w:val="000F57BC"/>
    <w:rsid w:val="00120C78"/>
    <w:rsid w:val="0013405E"/>
    <w:rsid w:val="001615F1"/>
    <w:rsid w:val="00214ACD"/>
    <w:rsid w:val="00283FDE"/>
    <w:rsid w:val="00440464"/>
    <w:rsid w:val="004C68B7"/>
    <w:rsid w:val="006A0669"/>
    <w:rsid w:val="00727FBC"/>
    <w:rsid w:val="00735BA5"/>
    <w:rsid w:val="00807B13"/>
    <w:rsid w:val="00970612"/>
    <w:rsid w:val="00A219B0"/>
    <w:rsid w:val="00AD40EA"/>
    <w:rsid w:val="00B95D17"/>
    <w:rsid w:val="00E62D74"/>
    <w:rsid w:val="00EA65DF"/>
    <w:rsid w:val="00F60659"/>
    <w:rsid w:val="00F9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74"/>
    <w:pPr>
      <w:spacing w:after="160" w:line="254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74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BA5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4</cp:revision>
  <dcterms:created xsi:type="dcterms:W3CDTF">2018-12-25T00:42:00Z</dcterms:created>
  <dcterms:modified xsi:type="dcterms:W3CDTF">2019-01-16T06:41:00Z</dcterms:modified>
</cp:coreProperties>
</file>